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5850A3" w:rsidP="005850A3">
      <w:pPr>
        <w:jc w:val="center"/>
        <w:rPr>
          <w:rFonts w:ascii="Algerian" w:hAnsi="Algerian"/>
          <w:color w:val="FF0000"/>
          <w:sz w:val="96"/>
          <w:szCs w:val="96"/>
        </w:rPr>
      </w:pPr>
      <w:bookmarkStart w:id="0" w:name="_GoBack"/>
      <w:bookmarkEnd w:id="0"/>
      <w:r w:rsidRPr="005850A3">
        <w:rPr>
          <w:rFonts w:ascii="Algerian" w:hAnsi="Algerian"/>
          <w:color w:val="FF0000"/>
          <w:sz w:val="96"/>
          <w:szCs w:val="96"/>
        </w:rPr>
        <w:t>VELIKONO</w:t>
      </w:r>
      <w:r w:rsidRPr="005850A3">
        <w:rPr>
          <w:rFonts w:ascii="Times New Roman" w:hAnsi="Times New Roman"/>
          <w:color w:val="FF0000"/>
          <w:sz w:val="96"/>
          <w:szCs w:val="96"/>
        </w:rPr>
        <w:t>Č</w:t>
      </w:r>
      <w:r w:rsidRPr="005850A3">
        <w:rPr>
          <w:rFonts w:ascii="Algerian" w:hAnsi="Algerian"/>
          <w:color w:val="FF0000"/>
          <w:sz w:val="96"/>
          <w:szCs w:val="96"/>
        </w:rPr>
        <w:t>N</w:t>
      </w:r>
      <w:r w:rsidRPr="005850A3">
        <w:rPr>
          <w:rFonts w:ascii="Algerian" w:hAnsi="Algerian" w:cs="Algerian"/>
          <w:color w:val="FF0000"/>
          <w:sz w:val="96"/>
          <w:szCs w:val="96"/>
        </w:rPr>
        <w:t>Í</w:t>
      </w:r>
      <w:r w:rsidRPr="005850A3">
        <w:rPr>
          <w:rFonts w:ascii="Algerian" w:hAnsi="Algerian"/>
          <w:color w:val="FF0000"/>
          <w:sz w:val="96"/>
          <w:szCs w:val="96"/>
        </w:rPr>
        <w:t xml:space="preserve"> VYR</w:t>
      </w:r>
      <w:r w:rsidRPr="005850A3">
        <w:rPr>
          <w:rFonts w:ascii="Algerian" w:hAnsi="Algerian" w:cs="Algerian"/>
          <w:color w:val="FF0000"/>
          <w:sz w:val="96"/>
          <w:szCs w:val="96"/>
        </w:rPr>
        <w:t>Á</w:t>
      </w:r>
      <w:r w:rsidRPr="005850A3">
        <w:rPr>
          <w:rFonts w:ascii="Algerian" w:hAnsi="Algerian"/>
          <w:color w:val="FF0000"/>
          <w:sz w:val="96"/>
          <w:szCs w:val="96"/>
        </w:rPr>
        <w:t>B</w:t>
      </w:r>
      <w:r w:rsidRPr="005850A3">
        <w:rPr>
          <w:rFonts w:ascii="Times New Roman" w:hAnsi="Times New Roman"/>
          <w:color w:val="FF0000"/>
          <w:sz w:val="96"/>
          <w:szCs w:val="96"/>
        </w:rPr>
        <w:t>Ě</w:t>
      </w:r>
      <w:r w:rsidRPr="005850A3">
        <w:rPr>
          <w:rFonts w:ascii="Algerian" w:hAnsi="Algerian"/>
          <w:color w:val="FF0000"/>
          <w:sz w:val="96"/>
          <w:szCs w:val="96"/>
        </w:rPr>
        <w:t>N</w:t>
      </w:r>
      <w:r w:rsidRPr="005850A3">
        <w:rPr>
          <w:rFonts w:ascii="Algerian" w:hAnsi="Algerian" w:cs="Algerian"/>
          <w:color w:val="FF0000"/>
          <w:sz w:val="96"/>
          <w:szCs w:val="96"/>
        </w:rPr>
        <w:t>Í</w:t>
      </w:r>
      <w:r w:rsidRPr="005850A3">
        <w:rPr>
          <w:rFonts w:ascii="Algerian" w:hAnsi="Algerian"/>
          <w:color w:val="FF0000"/>
          <w:sz w:val="96"/>
          <w:szCs w:val="96"/>
        </w:rPr>
        <w:t xml:space="preserve"> </w:t>
      </w:r>
    </w:p>
    <w:p w:rsidR="005850A3" w:rsidRPr="005850A3" w:rsidRDefault="005850A3" w:rsidP="005850A3">
      <w:pPr>
        <w:jc w:val="center"/>
        <w:rPr>
          <w:rFonts w:ascii="Algerian" w:hAnsi="Algerian"/>
          <w:color w:val="00B050"/>
          <w:sz w:val="44"/>
          <w:szCs w:val="44"/>
        </w:rPr>
      </w:pPr>
      <w:r w:rsidRPr="005850A3">
        <w:rPr>
          <w:rFonts w:ascii="Algerian" w:hAnsi="Algerian"/>
          <w:color w:val="00B050"/>
          <w:sz w:val="44"/>
          <w:szCs w:val="44"/>
        </w:rPr>
        <w:t xml:space="preserve">Sobota </w:t>
      </w:r>
      <w:r w:rsidR="00632DA3">
        <w:rPr>
          <w:rFonts w:ascii="Algerian" w:hAnsi="Algerian"/>
          <w:color w:val="00B050"/>
          <w:sz w:val="44"/>
          <w:szCs w:val="44"/>
        </w:rPr>
        <w:t>24</w:t>
      </w:r>
      <w:r w:rsidRPr="005850A3">
        <w:rPr>
          <w:rFonts w:ascii="Algerian" w:hAnsi="Algerian"/>
          <w:color w:val="00B050"/>
          <w:sz w:val="44"/>
          <w:szCs w:val="44"/>
        </w:rPr>
        <w:t>.</w:t>
      </w:r>
      <w:r w:rsidR="00632DA3">
        <w:rPr>
          <w:rFonts w:ascii="Algerian" w:hAnsi="Algerian"/>
          <w:color w:val="00B050"/>
          <w:sz w:val="44"/>
          <w:szCs w:val="44"/>
        </w:rPr>
        <w:t>3</w:t>
      </w:r>
      <w:r w:rsidRPr="005850A3">
        <w:rPr>
          <w:rFonts w:ascii="Algerian" w:hAnsi="Algerian"/>
          <w:color w:val="00B050"/>
          <w:sz w:val="44"/>
          <w:szCs w:val="44"/>
        </w:rPr>
        <w:t>.201</w:t>
      </w:r>
      <w:r w:rsidR="00632DA3">
        <w:rPr>
          <w:rFonts w:ascii="Algerian" w:hAnsi="Algerian"/>
          <w:color w:val="00B050"/>
          <w:sz w:val="44"/>
          <w:szCs w:val="44"/>
        </w:rPr>
        <w:t>8</w:t>
      </w:r>
      <w:r w:rsidRPr="005850A3">
        <w:rPr>
          <w:rFonts w:ascii="Algerian" w:hAnsi="Algerian"/>
          <w:color w:val="00B050"/>
          <w:sz w:val="44"/>
          <w:szCs w:val="44"/>
        </w:rPr>
        <w:t xml:space="preserve"> od 15.00 hod.</w:t>
      </w:r>
    </w:p>
    <w:p w:rsidR="005850A3" w:rsidRPr="005850A3" w:rsidRDefault="005850A3" w:rsidP="005850A3">
      <w:pPr>
        <w:jc w:val="center"/>
        <w:rPr>
          <w:rFonts w:ascii="Times New Roman" w:hAnsi="Times New Roman"/>
          <w:color w:val="00B050"/>
          <w:sz w:val="44"/>
          <w:szCs w:val="44"/>
        </w:rPr>
      </w:pPr>
      <w:r w:rsidRPr="005850A3">
        <w:rPr>
          <w:rFonts w:ascii="Algerian" w:hAnsi="Algerian"/>
          <w:color w:val="00B050"/>
          <w:sz w:val="44"/>
          <w:szCs w:val="44"/>
        </w:rPr>
        <w:t>Kulturní d</w:t>
      </w:r>
      <w:r w:rsidRPr="005850A3">
        <w:rPr>
          <w:rFonts w:ascii="Times New Roman" w:hAnsi="Times New Roman"/>
          <w:color w:val="00B050"/>
          <w:sz w:val="44"/>
          <w:szCs w:val="44"/>
        </w:rPr>
        <w:t>ům „Na Pile“</w:t>
      </w:r>
    </w:p>
    <w:p w:rsidR="005850A3" w:rsidRPr="005850A3" w:rsidRDefault="005850A3" w:rsidP="005850A3">
      <w:pPr>
        <w:rPr>
          <w:rFonts w:ascii="Times New Roman" w:hAnsi="Times New Roman"/>
          <w:sz w:val="52"/>
          <w:szCs w:val="52"/>
        </w:rPr>
      </w:pPr>
    </w:p>
    <w:p w:rsidR="005850A3" w:rsidRPr="005850A3" w:rsidRDefault="00D55101" w:rsidP="005850A3">
      <w:pPr>
        <w:rPr>
          <w:rFonts w:ascii="Times New Roman" w:hAnsi="Times New Roman"/>
          <w:sz w:val="52"/>
          <w:szCs w:val="5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990850" cy="2043748"/>
            <wp:effectExtent l="0" t="0" r="0" b="0"/>
            <wp:docPr id="2" name="Obrázek 2" descr="Výsledek obrázku pro velikonoční vejce ze stu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elikonoční vejce ze stu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>
            <wp:extent cx="2743200" cy="2056467"/>
            <wp:effectExtent l="0" t="0" r="0" b="1270"/>
            <wp:docPr id="3" name="Obrázek 3" descr="Výsledek obrázku pro velikonoční vyrábění pro dě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elikonoční vyrábění pro dě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67" cy="20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A3" w:rsidRPr="005850A3" w:rsidRDefault="005850A3" w:rsidP="005850A3">
      <w:pPr>
        <w:rPr>
          <w:rFonts w:ascii="Times New Roman" w:hAnsi="Times New Roman"/>
          <w:sz w:val="52"/>
          <w:szCs w:val="52"/>
        </w:rPr>
      </w:pPr>
    </w:p>
    <w:p w:rsidR="005850A3" w:rsidRDefault="005850A3" w:rsidP="005850A3">
      <w:pPr>
        <w:tabs>
          <w:tab w:val="left" w:pos="1335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Přijďte si zpříjemnit sobotní odpoledne vyráběním dekorací na Velikonoce, které se kvapem </w:t>
      </w:r>
      <w:r w:rsidR="0057096A">
        <w:rPr>
          <w:rFonts w:ascii="Times New Roman" w:hAnsi="Times New Roman"/>
          <w:sz w:val="44"/>
          <w:szCs w:val="44"/>
        </w:rPr>
        <w:t>blíží</w:t>
      </w:r>
      <w:r>
        <w:rPr>
          <w:rFonts w:ascii="Times New Roman" w:hAnsi="Times New Roman"/>
          <w:sz w:val="44"/>
          <w:szCs w:val="44"/>
        </w:rPr>
        <w:t>. Budeme malovat, lepit, stříhat, zkrátka tvořit krásné dekorace. Srdečně zveme děti, ale i jejich maminky, babičky, tatínky….</w:t>
      </w:r>
    </w:p>
    <w:p w:rsidR="0057096A" w:rsidRPr="0057096A" w:rsidRDefault="0057096A" w:rsidP="005850A3">
      <w:pPr>
        <w:tabs>
          <w:tab w:val="left" w:pos="1335"/>
        </w:tabs>
        <w:rPr>
          <w:rFonts w:ascii="Times New Roman" w:hAnsi="Times New Roman"/>
          <w:b/>
          <w:color w:val="C00000"/>
          <w:sz w:val="44"/>
          <w:szCs w:val="44"/>
        </w:rPr>
      </w:pPr>
      <w:r w:rsidRPr="0057096A">
        <w:rPr>
          <w:rFonts w:ascii="Times New Roman" w:hAnsi="Times New Roman"/>
          <w:b/>
          <w:color w:val="C00000"/>
          <w:sz w:val="44"/>
          <w:szCs w:val="44"/>
        </w:rPr>
        <w:t>Vstupné dobrovolné</w:t>
      </w:r>
    </w:p>
    <w:p w:rsidR="005850A3" w:rsidRPr="005850A3" w:rsidRDefault="0057096A" w:rsidP="005850A3">
      <w:pPr>
        <w:tabs>
          <w:tab w:val="left" w:pos="1335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="005850A3">
        <w:rPr>
          <w:rFonts w:ascii="Times New Roman" w:hAnsi="Times New Roman"/>
          <w:sz w:val="44"/>
          <w:szCs w:val="44"/>
        </w:rPr>
        <w:t>Srdečně zve SPOZ Dobkovice</w:t>
      </w:r>
    </w:p>
    <w:sectPr w:rsidR="005850A3" w:rsidRPr="0058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A3"/>
    <w:rsid w:val="001C6B62"/>
    <w:rsid w:val="002E72A1"/>
    <w:rsid w:val="0057096A"/>
    <w:rsid w:val="005850A3"/>
    <w:rsid w:val="005E6E38"/>
    <w:rsid w:val="006321B4"/>
    <w:rsid w:val="00632DA3"/>
    <w:rsid w:val="0068614D"/>
    <w:rsid w:val="007C3C93"/>
    <w:rsid w:val="00923705"/>
    <w:rsid w:val="00992696"/>
    <w:rsid w:val="00A96522"/>
    <w:rsid w:val="00D55101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0B9D-A0D5-452C-9CB6-6FC5402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5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jYiY-A-IfTAhVGaRQKHZXSA5EQjRwIBw&amp;url=http://www.zspesi.cz/index.php?option%3Dcom_content%26view%3Dcategory%26layout%3Dblog%26id%3D37%26Itemid%3D65&amp;bvm=bv.151325232,d.d24&amp;psig=AFQjCNHViIfbI_QGQILNJgkNIcDn-Myo7A&amp;ust=149129688433397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d0fDf94fTAhXLvBQKHfhDDd8QjRwIBw&amp;url=http://mojedilo.ireceptar.cz/navody/zapichovany-patchwork-velikonocni-kraslice/vse&amp;psig=AFQjCNF_MHSbDqGKsogsHK0kNLACovWPiw&amp;ust=14912967529632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Martina Konšalová</cp:lastModifiedBy>
  <cp:revision>2</cp:revision>
  <cp:lastPrinted>2018-03-08T07:59:00Z</cp:lastPrinted>
  <dcterms:created xsi:type="dcterms:W3CDTF">2018-03-08T12:09:00Z</dcterms:created>
  <dcterms:modified xsi:type="dcterms:W3CDTF">2018-03-08T12:09:00Z</dcterms:modified>
</cp:coreProperties>
</file>